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📋 Plantilla — Generador de Mapas Conceptuales</w:t>
      </w:r>
    </w:p>
    <w:p>
      <w:r>
        <w:t>Completá esta plantilla con el contenido de tu tema y luego subila en la app "Generador de Mapas Conceptuales" (index.html) para crear tu mapa conceptual listo para publicar.</w:t>
      </w:r>
    </w:p>
    <w:p>
      <w:pPr>
        <w:pStyle w:val="Heading1"/>
      </w:pPr>
      <w:r>
        <w:t>Instrucciones de uso</w:t>
      </w:r>
    </w:p>
    <w:p>
      <w:pPr>
        <w:pStyle w:val="ListBullet"/>
      </w:pPr>
      <w:r>
        <w:t>NO borres ni reordenes las tablas ni la línea que empieza con "SECCIÓN:" — la app las usa para leer el contenido.</w:t>
      </w:r>
    </w:p>
    <w:p>
      <w:pPr>
        <w:pStyle w:val="ListBullet"/>
      </w:pPr>
      <w:r>
        <w:t>En la tabla "DATOS GENERALES" solo editá la columna "Valor" (no cambies las filas).</w:t>
      </w:r>
    </w:p>
    <w:p>
      <w:pPr>
        <w:pStyle w:val="ListBullet"/>
      </w:pPr>
      <w:r>
        <w:t>Para agregar una sección nueva: seleccioná un bloque de sección completo (la línea "SECCIÓN: ..." + su tabla de tarjetas), copialo y pegalo al final, y editá su contenido.</w:t>
      </w:r>
    </w:p>
    <w:p>
      <w:pPr>
        <w:pStyle w:val="ListBullet"/>
      </w:pPr>
      <w:r>
        <w:t>En la tabla de tarjetas, cada FILA es una tarjeta. Dejá "Meta" o "Etiqueta" vacías si no las querés mostrar.</w:t>
      </w:r>
    </w:p>
    <w:p>
      <w:pPr>
        <w:pStyle w:val="ListBullet"/>
      </w:pPr>
      <w:r>
        <w:t>En la columna "Contenido", cada línea (usá Enter dentro de la celda) se muestra como una idea/viñeta distinta.</w:t>
      </w:r>
    </w:p>
    <w:p>
      <w:pPr>
        <w:pStyle w:val="ListBullet"/>
      </w:pPr>
      <w:r>
        <w:t>Los emojis (Ícono, Emoji del encabezado, emoji de SECCIÓN) son opcionales: podés dejarlos, cambiarlos o borrarlos.</w:t>
      </w:r>
    </w:p>
    <w:p>
      <w:pPr>
        <w:pStyle w:val="ListBullet"/>
      </w:pPr>
      <w:r>
        <w:t>Podés tener tantas secciones y tarjetas como quieras.</w:t>
      </w:r>
    </w:p>
    <w:p>
      <w:r>
        <w:br w:type="page"/>
      </w:r>
    </w:p>
    <w:p>
      <w:pPr>
        <w:pStyle w:val="Heading1"/>
      </w:pPr>
      <w:r>
        <w:t>Datos Generales del Mapa</w:t>
      </w:r>
    </w:p>
    <w:p>
      <w:r>
        <w:t>Editá solo la columna "Valor".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Campo</w:t>
            </w:r>
          </w:p>
        </w:tc>
        <w:tc>
          <w:tcPr>
            <w:tcW w:type="dxa" w:w="4320"/>
          </w:tcPr>
          <w:p>
            <w:r>
              <w:rPr>
                <w:b/>
              </w:rPr>
              <w:t>Valor</w:t>
            </w:r>
          </w:p>
        </w:tc>
      </w:tr>
      <w:tr>
        <w:tc>
          <w:tcPr>
            <w:tcW w:type="dxa" w:w="4320"/>
          </w:tcPr>
          <w:p>
            <w:r>
              <w:t>Emoji del encabezado</w:t>
            </w:r>
          </w:p>
        </w:tc>
        <w:tc>
          <w:tcPr>
            <w:tcW w:type="dxa" w:w="4320"/>
          </w:tcPr>
          <w:p>
            <w:r>
              <w:t>🏛️</w:t>
            </w:r>
          </w:p>
        </w:tc>
      </w:tr>
      <w:tr>
        <w:tc>
          <w:tcPr>
            <w:tcW w:type="dxa" w:w="4320"/>
          </w:tcPr>
          <w:p>
            <w:r>
              <w:t>Contexto (texto pequeño arriba del título)</w:t>
            </w:r>
          </w:p>
        </w:tc>
        <w:tc>
          <w:tcPr>
            <w:tcW w:type="dxa" w:w="4320"/>
          </w:tcPr>
          <w:p>
            <w:r>
              <w:t>Historia Antigua • Página 109</w:t>
            </w:r>
          </w:p>
        </w:tc>
      </w:tr>
      <w:tr>
        <w:tc>
          <w:tcPr>
            <w:tcW w:type="dxa" w:w="4320"/>
          </w:tcPr>
          <w:p>
            <w:r>
              <w:t>Título del mapa</w:t>
            </w:r>
          </w:p>
        </w:tc>
        <w:tc>
          <w:tcPr>
            <w:tcW w:type="dxa" w:w="4320"/>
          </w:tcPr>
          <w:p>
            <w:r>
              <w:t>La Fundación y los Orígenes de Roma</w:t>
            </w:r>
          </w:p>
        </w:tc>
      </w:tr>
      <w:tr>
        <w:tc>
          <w:tcPr>
            <w:tcW w:type="dxa" w:w="4320"/>
          </w:tcPr>
          <w:p>
            <w:r>
              <w:t>Subtítulo</w:t>
            </w:r>
          </w:p>
        </w:tc>
        <w:tc>
          <w:tcPr>
            <w:tcW w:type="dxa" w:w="4320"/>
          </w:tcPr>
          <w:p>
            <w:r>
              <w:t>De las Colinas del Lacio al Dominio del Mundo Mediterráneo</w:t>
            </w:r>
          </w:p>
        </w:tc>
      </w:tr>
      <w:tr>
        <w:tc>
          <w:tcPr>
            <w:tcW w:type="dxa" w:w="4320"/>
          </w:tcPr>
          <w:p>
            <w:r>
              <w:t>Etiquetas del nodo central (separadas por coma)</w:t>
            </w:r>
          </w:p>
        </w:tc>
        <w:tc>
          <w:tcPr>
            <w:tcW w:type="dxa" w:w="4320"/>
          </w:tcPr>
          <w:p>
            <w:r>
              <w:t>Río Tíber y Lacio, Latinos y Sabinos, Leyenda de Rómulo y Remo</w:t>
            </w:r>
          </w:p>
        </w:tc>
      </w:tr>
    </w:tbl>
    <w:p/>
    <w:p>
      <w:pPr>
        <w:pStyle w:val="Heading1"/>
      </w:pPr>
      <w:r>
        <w:t>Secciones y Tarjetas (ejemplo — reemplazá o agregá las tuyas)</w:t>
      </w:r>
    </w:p>
    <w:p>
      <w:r>
        <w:t>Cada sección empieza con una línea "SECCIÓN: emoji | Título | Descripción breve", seguida de una tabla de tarjetas con columnas: Ícono | Meta | Título | Contenido | Etiqueta.</w:t>
      </w:r>
    </w:p>
    <w:p>
      <w:r>
        <w:rPr>
          <w:b/>
          <w:color w:val="B84A22"/>
        </w:rPr>
        <w:t xml:space="preserve">SECCIÓN: </w:t>
      </w:r>
      <w:r>
        <w:rPr>
          <w:i w:val="0"/>
        </w:rPr>
        <w:t>📍 | Origen Histórico y Ubicación Geográfica | Valle del Lacio, Río Tíber y la unificación de aldeas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Ícono</w:t>
            </w:r>
          </w:p>
        </w:tc>
        <w:tc>
          <w:tcPr>
            <w:tcW w:type="dxa" w:w="1728"/>
          </w:tcPr>
          <w:p>
            <w:r>
              <w:rPr>
                <w:b/>
              </w:rPr>
              <w:t>Meta</w:t>
            </w:r>
          </w:p>
        </w:tc>
        <w:tc>
          <w:tcPr>
            <w:tcW w:type="dxa" w:w="1728"/>
          </w:tcPr>
          <w:p>
            <w:r>
              <w:rPr>
                <w:b/>
              </w:rPr>
              <w:t>Título</w:t>
            </w:r>
          </w:p>
        </w:tc>
        <w:tc>
          <w:tcPr>
            <w:tcW w:type="dxa" w:w="1728"/>
          </w:tcPr>
          <w:p>
            <w:r>
              <w:rPr>
                <w:b/>
              </w:rPr>
              <w:t>Contenido (una idea por línea)</w:t>
            </w:r>
          </w:p>
        </w:tc>
        <w:tc>
          <w:tcPr>
            <w:tcW w:type="dxa" w:w="1728"/>
          </w:tcPr>
          <w:p>
            <w:r>
              <w:rPr>
                <w:b/>
              </w:rPr>
              <w:t>Etiqueta</w:t>
            </w:r>
          </w:p>
        </w:tc>
      </w:tr>
      <w:tr>
        <w:tc>
          <w:tcPr>
            <w:tcW w:type="dxa" w:w="1728"/>
          </w:tcPr>
          <w:p>
            <w:r>
              <w:t>🌊</w:t>
            </w:r>
          </w:p>
        </w:tc>
        <w:tc>
          <w:tcPr>
            <w:tcW w:type="dxa" w:w="1728"/>
          </w:tcPr>
          <w:p>
            <w:r>
              <w:t>Geografía del Lacio</w:t>
            </w:r>
          </w:p>
        </w:tc>
        <w:tc>
          <w:tcPr>
            <w:tcW w:type="dxa" w:w="1728"/>
          </w:tcPr>
          <w:p>
            <w:r>
              <w:t>Valle del Lacio y Río Tíber</w:t>
            </w:r>
          </w:p>
        </w:tc>
        <w:tc>
          <w:tcPr>
            <w:tcW w:type="dxa" w:w="1728"/>
          </w:tcPr>
          <w:p>
            <w:r>
              <w:t>Los latinos se instalaron cerca de la desembocadura del Tíber.</w:t>
            </w:r>
          </w:p>
          <w:p>
            <w:r>
              <w:t>Zona de colinas y pantanos.</w:t>
            </w:r>
          </w:p>
          <w:p>
            <w:r>
              <w:t>Cicerón destacó que el río permitía recibir productos del mar y enviar excedentes.</w:t>
            </w:r>
          </w:p>
        </w:tc>
        <w:tc>
          <w:tcPr>
            <w:tcW w:type="dxa" w:w="1728"/>
          </w:tcPr>
          <w:p>
            <w:r>
              <w:t>Ubicación Estratégica</w:t>
            </w:r>
          </w:p>
        </w:tc>
      </w:tr>
      <w:tr>
        <w:tc>
          <w:tcPr>
            <w:tcW w:type="dxa" w:w="1728"/>
          </w:tcPr>
          <w:p>
            <w:r>
              <w:t>🛡️</w:t>
            </w:r>
          </w:p>
        </w:tc>
        <w:tc>
          <w:tcPr>
            <w:tcW w:type="dxa" w:w="1728"/>
          </w:tcPr>
          <w:p>
            <w:r>
              <w:t>S. VIII a.C.</w:t>
            </w:r>
          </w:p>
        </w:tc>
        <w:tc>
          <w:tcPr>
            <w:tcW w:type="dxa" w:w="1728"/>
          </w:tcPr>
          <w:p>
            <w:r>
              <w:t>Fusión de Primeros Asentamientos</w:t>
            </w:r>
          </w:p>
        </w:tc>
        <w:tc>
          <w:tcPr>
            <w:tcW w:type="dxa" w:w="1728"/>
          </w:tcPr>
          <w:p>
            <w:r>
              <w:t>Las aldeas se unieron para frenar el avance etrusco hacia el sur.</w:t>
            </w:r>
          </w:p>
          <w:p>
            <w:r>
              <w:t>La aldea creció más con la integración de sabinos.</w:t>
            </w:r>
          </w:p>
          <w:p>
            <w:r>
              <w:t>De una modesta aldea surgió con el tiempo la ciudad de Roma.</w:t>
            </w:r>
          </w:p>
        </w:tc>
        <w:tc>
          <w:tcPr>
            <w:tcW w:type="dxa" w:w="1728"/>
          </w:tcPr>
          <w:p>
            <w:r>
              <w:t>Unión Latina-Sabina</w:t>
            </w:r>
          </w:p>
        </w:tc>
      </w:tr>
      <w:tr>
        <w:tc>
          <w:tcPr>
            <w:tcW w:type="dxa" w:w="1728"/>
          </w:tcPr>
          <w:p>
            <w:r>
              <w:t>📖</w:t>
            </w:r>
          </w:p>
        </w:tc>
        <w:tc>
          <w:tcPr>
            <w:tcW w:type="dxa" w:w="1728"/>
          </w:tcPr>
          <w:p>
            <w:r>
              <w:t>Registro Histórico</w:t>
            </w:r>
          </w:p>
        </w:tc>
        <w:tc>
          <w:tcPr>
            <w:tcW w:type="dxa" w:w="1728"/>
          </w:tcPr>
          <w:p>
            <w:r>
              <w:t>Tito Livio y la Búsqueda de un Origen Heroico</w:t>
            </w:r>
          </w:p>
        </w:tc>
        <w:tc>
          <w:tcPr>
            <w:tcW w:type="dxa" w:w="1728"/>
          </w:tcPr>
          <w:p>
            <w:r>
              <w:t>Tito Livio (s. I a.C.) recopiló las leyendas en su obra "Ab urbe condita".</w:t>
            </w:r>
          </w:p>
        </w:tc>
        <w:tc>
          <w:tcPr>
            <w:tcW w:type="dxa" w:w="1728"/>
          </w:tcPr>
          <w:p>
            <w:r>
              <w:t>Relato "Oficial"</w:t>
            </w:r>
          </w:p>
        </w:tc>
      </w:tr>
    </w:tbl>
    <w:p/>
    <w:p>
      <w:r>
        <w:rPr>
          <w:b/>
          <w:color w:val="B84A22"/>
        </w:rPr>
        <w:t xml:space="preserve">SECCIÓN: </w:t>
      </w:r>
      <w:r>
        <w:rPr>
          <w:i w:val="0"/>
        </w:rPr>
        <w:t>🐺 | El Origen Mítico: Leyenda de Rómulo y Remo | De Eneas y Troya al Dios Marte, la Loba Luperca y el Monte Palatino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Ícono</w:t>
            </w:r>
          </w:p>
        </w:tc>
        <w:tc>
          <w:tcPr>
            <w:tcW w:type="dxa" w:w="1728"/>
          </w:tcPr>
          <w:p>
            <w:r>
              <w:rPr>
                <w:b/>
              </w:rPr>
              <w:t>Meta</w:t>
            </w:r>
          </w:p>
        </w:tc>
        <w:tc>
          <w:tcPr>
            <w:tcW w:type="dxa" w:w="1728"/>
          </w:tcPr>
          <w:p>
            <w:r>
              <w:rPr>
                <w:b/>
              </w:rPr>
              <w:t>Título</w:t>
            </w:r>
          </w:p>
        </w:tc>
        <w:tc>
          <w:tcPr>
            <w:tcW w:type="dxa" w:w="1728"/>
          </w:tcPr>
          <w:p>
            <w:r>
              <w:rPr>
                <w:b/>
              </w:rPr>
              <w:t>Contenido (una idea por línea)</w:t>
            </w:r>
          </w:p>
        </w:tc>
        <w:tc>
          <w:tcPr>
            <w:tcW w:type="dxa" w:w="1728"/>
          </w:tcPr>
          <w:p>
            <w:r>
              <w:rPr>
                <w:b/>
              </w:rPr>
              <w:t>Etiqueta</w:t>
            </w:r>
          </w:p>
        </w:tc>
      </w:tr>
      <w:tr>
        <w:tc>
          <w:tcPr>
            <w:tcW w:type="dxa" w:w="1728"/>
          </w:tcPr>
          <w:p>
            <w:r>
              <w:t>⛵</w:t>
            </w:r>
          </w:p>
        </w:tc>
        <w:tc>
          <w:tcPr>
            <w:tcW w:type="dxa" w:w="1728"/>
          </w:tcPr>
          <w:p>
            <w:r>
              <w:t>Antecedente Troyano</w:t>
            </w:r>
          </w:p>
        </w:tc>
        <w:tc>
          <w:tcPr>
            <w:tcW w:type="dxa" w:w="1728"/>
          </w:tcPr>
          <w:p>
            <w:r>
              <w:t>Eneas y Alba Longa</w:t>
            </w:r>
          </w:p>
        </w:tc>
        <w:tc>
          <w:tcPr>
            <w:tcW w:type="dxa" w:w="1728"/>
          </w:tcPr>
          <w:p>
            <w:r>
              <w:t>Eneas (príncipe troyano) llega al Lacio.</w:t>
            </w:r>
          </w:p>
          <w:p>
            <w:r>
              <w:t>Sus descendientes fundan la ciudad de Alba Longa.</w:t>
            </w:r>
          </w:p>
        </w:tc>
        <w:tc>
          <w:tcPr>
            <w:tcW w:type="dxa" w:w="1728"/>
          </w:tcPr>
          <w:p>
            <w:r>
              <w:t>Raíces Heroicas</w:t>
            </w:r>
          </w:p>
        </w:tc>
      </w:tr>
      <w:tr>
        <w:tc>
          <w:tcPr>
            <w:tcW w:type="dxa" w:w="1728"/>
          </w:tcPr>
          <w:p>
            <w:r>
              <w:t>⚔️</w:t>
            </w:r>
          </w:p>
        </w:tc>
        <w:tc>
          <w:tcPr>
            <w:tcW w:type="dxa" w:w="1728"/>
          </w:tcPr>
          <w:p>
            <w:r>
              <w:t>Nacimiento Divino</w:t>
            </w:r>
          </w:p>
        </w:tc>
        <w:tc>
          <w:tcPr>
            <w:tcW w:type="dxa" w:w="1728"/>
          </w:tcPr>
          <w:p>
            <w:r>
              <w:t>Rea Silvia y Marte</w:t>
            </w:r>
          </w:p>
        </w:tc>
        <w:tc>
          <w:tcPr>
            <w:tcW w:type="dxa" w:w="1728"/>
          </w:tcPr>
          <w:p>
            <w:r>
              <w:t>El usurpador Amulio destrona a Numitor.</w:t>
            </w:r>
          </w:p>
          <w:p>
            <w:r>
              <w:t>La sacerdotisa Rea Silvia concibe con el dios Marte a los gemelos Rómulo y Remo.</w:t>
            </w:r>
          </w:p>
        </w:tc>
        <w:tc>
          <w:tcPr>
            <w:tcW w:type="dxa" w:w="1728"/>
          </w:tcPr>
          <w:p>
            <w:r>
              <w:t>Origen Divino</w:t>
            </w:r>
          </w:p>
        </w:tc>
      </w:tr>
    </w:tbl>
    <w:p/>
    <w:p>
      <w:r>
        <w:t>💡 Para agregar más secciones, copiá desde la línea "SECCIÓN: 🐺 | ..." hasta el final de su tabla, pegalo debajo y reemplazá el contenido.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